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Title of Abstract in 14 pt Times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B. Author,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1,*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C. D. Author,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E. F. Author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 12 pt Times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Department, University, Street Address, City, Country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Department, University, Street Address, City, Country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 Corresponding Author:  author@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mail.ioffe.ru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Instructions for Authors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Formatting: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Please prepare your abstract using this template. Use Times font throughout (14 pt for the title, 12 pt for authors, and 11 pt or 12 pt for the body text).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Length: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  <w:rtl w:val="0"/>
        </w:rPr>
        <w:t xml:space="preserve">The abstract must fit entirely within one page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[insert paper size/margins if applicable, e.g., A4 paper with 1-inch margins].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Content: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Please highlight your specific research achievements, including citations to your own relevant prior work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3597113" cy="288948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97113" cy="28894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Figure 1. Plot of Y-Data as a function of X-Data.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References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[1] A.Author#1, A.Author#2, A.Author#3, et al., Journal, vol, page numbers (year).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[2] A.Author#1, A.Author#2, A.Author#3, et al., Journal, vol, page numbers (year).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701" w:left="1077" w:right="1077" w:header="737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Meiry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Meiryo" w:cs="Meiryo" w:eastAsia="Meiryo" w:hAnsi="Meiryo"/>
      </w:rPr>
    </w:pPr>
    <w:r w:rsidDel="00000000" w:rsidR="00000000" w:rsidRPr="00000000">
      <w:rPr>
        <w:rFonts w:ascii="Meiryo" w:cs="Meiryo" w:eastAsia="Meiryo" w:hAnsi="Meiryo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Dielectric and Ferroelectric Materials, 6th Russia – China Workshop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Meiryo" w:cs="Meiryo" w:eastAsia="Meiryo" w:hAnsi="Meiryo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Meiryo" w:cs="Meiryo" w:eastAsia="Meiryo" w:hAnsi="Meiryo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in </w:t>
    </w:r>
    <w:r w:rsidDel="00000000" w:rsidR="00000000" w:rsidRPr="00000000">
      <w:rPr>
        <w:rFonts w:ascii="Meiryo" w:cs="Meiryo" w:eastAsia="Meiryo" w:hAnsi="Meiryo"/>
        <w:rtl w:val="0"/>
      </w:rPr>
      <w:t xml:space="preserve">Saint Petersburg</w:t>
    </w:r>
    <w:r w:rsidDel="00000000" w:rsidR="00000000" w:rsidRPr="00000000">
      <w:rPr>
        <w:rFonts w:ascii="Meiryo" w:cs="Meiryo" w:eastAsia="Meiryo" w:hAnsi="Meiryo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,</w:t>
    </w:r>
    <w:r w:rsidDel="00000000" w:rsidR="00000000" w:rsidRPr="00000000">
      <w:rPr>
        <w:rFonts w:ascii="Meiryo" w:cs="Meiryo" w:eastAsia="Meiryo" w:hAnsi="Meiryo"/>
        <w:rtl w:val="0"/>
      </w:rPr>
      <w:t xml:space="preserve"> Russia</w:t>
    </w:r>
    <w:r w:rsidDel="00000000" w:rsidR="00000000" w:rsidRPr="00000000">
      <w:rPr>
        <w:rFonts w:ascii="Meiryo" w:cs="Meiryo" w:eastAsia="Meiryo" w:hAnsi="Meiryo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on </w:t>
    </w:r>
    <w:r w:rsidDel="00000000" w:rsidR="00000000" w:rsidRPr="00000000">
      <w:rPr>
        <w:rFonts w:ascii="Meiryo" w:cs="Meiryo" w:eastAsia="Meiryo" w:hAnsi="Meiryo"/>
        <w:rtl w:val="0"/>
      </w:rPr>
      <w:t xml:space="preserve">September</w:t>
    </w:r>
    <w:r w:rsidDel="00000000" w:rsidR="00000000" w:rsidRPr="00000000">
      <w:rPr>
        <w:rFonts w:ascii="Meiryo" w:cs="Meiryo" w:eastAsia="Meiryo" w:hAnsi="Meiryo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Meiryo" w:cs="Meiryo" w:eastAsia="Meiryo" w:hAnsi="Meiryo"/>
        <w:rtl w:val="0"/>
      </w:rPr>
      <w:t xml:space="preserve">13</w:t>
    </w:r>
    <w:r w:rsidDel="00000000" w:rsidR="00000000" w:rsidRPr="00000000">
      <w:rPr>
        <w:rFonts w:ascii="Meiryo" w:cs="Meiryo" w:eastAsia="Meiryo" w:hAnsi="Meiryo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-</w:t>
    </w:r>
    <w:r w:rsidDel="00000000" w:rsidR="00000000" w:rsidRPr="00000000">
      <w:rPr>
        <w:rFonts w:ascii="Meiryo" w:cs="Meiryo" w:eastAsia="Meiryo" w:hAnsi="Meiryo"/>
        <w:rtl w:val="0"/>
      </w:rPr>
      <w:t xml:space="preserve">17</w:t>
    </w:r>
    <w:r w:rsidDel="00000000" w:rsidR="00000000" w:rsidRPr="00000000">
      <w:rPr>
        <w:rFonts w:ascii="Meiryo" w:cs="Meiryo" w:eastAsia="Meiryo" w:hAnsi="Meiryo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, 2026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adc2f930d9c9e6e67c055e4885e74e943d379667ddef47ab6e63846557528c67</vt:lpwstr>
  </property>
</Properties>
</file>